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"/>
        <w:gridCol w:w="1418"/>
        <w:gridCol w:w="1275"/>
        <w:gridCol w:w="125"/>
        <w:gridCol w:w="160"/>
        <w:gridCol w:w="570"/>
        <w:gridCol w:w="160"/>
        <w:gridCol w:w="821"/>
        <w:gridCol w:w="584"/>
        <w:gridCol w:w="58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975"/>
      </w:tblGrid>
      <w:tr w:rsidR="00426465" w:rsidRPr="00426465" w:rsidTr="00A53D21">
        <w:trPr>
          <w:trHeight w:val="360"/>
        </w:trPr>
        <w:tc>
          <w:tcPr>
            <w:tcW w:w="1474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465" w:rsidRPr="00426465" w:rsidRDefault="00426465" w:rsidP="004264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2646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ERKEK</w:t>
            </w:r>
          </w:p>
        </w:tc>
      </w:tr>
      <w:tr w:rsidR="00426465" w:rsidRPr="00426465" w:rsidTr="00A53D21">
        <w:trPr>
          <w:trHeight w:val="360"/>
        </w:trPr>
        <w:tc>
          <w:tcPr>
            <w:tcW w:w="1474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465" w:rsidRPr="00426465" w:rsidRDefault="00426465" w:rsidP="004264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2646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426465" w:rsidRPr="00426465" w:rsidTr="00A53D2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26465" w:rsidRPr="00426465" w:rsidTr="00A53D2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2646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26465" w:rsidRPr="00426465" w:rsidTr="00A53D2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2646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69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2646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O.O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26465" w:rsidRPr="00426465" w:rsidTr="00A53D2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2646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2646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ATATÜRK O.O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26465" w:rsidRPr="00426465" w:rsidTr="0089073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65" w:rsidRPr="005240DD" w:rsidRDefault="00426465" w:rsidP="0042646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5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6465" w:rsidRPr="005240DD" w:rsidRDefault="00426465" w:rsidP="00426465">
            <w:pPr>
              <w:spacing w:after="0" w:line="240" w:lineRule="auto"/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26465" w:rsidRPr="00426465" w:rsidTr="00A53D2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42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26465" w:rsidRPr="00426465" w:rsidTr="00A53D21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426465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2646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2646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00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2646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76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26465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426465" w:rsidRPr="00426465" w:rsidTr="00A53D21">
        <w:trPr>
          <w:trHeight w:val="2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00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76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26465" w:rsidRPr="00426465" w:rsidTr="00A53D21">
        <w:trPr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00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76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26465" w:rsidRPr="00426465" w:rsidTr="00A53D2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2646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21.10.2025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</w:t>
            </w:r>
            <w:r w:rsidRPr="0042646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0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7769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6465" w:rsidRPr="00426465" w:rsidRDefault="0042646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2646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O.O - VİZE ATATÜRK O.O</w:t>
            </w:r>
          </w:p>
        </w:tc>
      </w:tr>
      <w:tr w:rsidR="00625555" w:rsidRPr="00426465" w:rsidTr="00A53D2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555" w:rsidRPr="00426465" w:rsidRDefault="00890732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555" w:rsidRDefault="0062555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30.10.2025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555" w:rsidRDefault="0062555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30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555" w:rsidRDefault="0062555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</w:t>
            </w:r>
          </w:p>
        </w:tc>
        <w:tc>
          <w:tcPr>
            <w:tcW w:w="7769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25555" w:rsidRDefault="0062555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625555" w:rsidRPr="00426465" w:rsidTr="00A53D2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555" w:rsidRPr="00426465" w:rsidRDefault="00890732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555" w:rsidRDefault="0062555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30.10.2025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555" w:rsidRDefault="0062555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0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555" w:rsidRDefault="0062555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769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25555" w:rsidRDefault="0062555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 EN İYİ GRUP 2.CİSİ</w:t>
            </w:r>
          </w:p>
        </w:tc>
      </w:tr>
      <w:tr w:rsidR="00625555" w:rsidRPr="00426465" w:rsidTr="00A53D21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555" w:rsidRPr="00426465" w:rsidRDefault="00890732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  <w:bookmarkStart w:id="0" w:name="_GoBack"/>
            <w:bookmarkEnd w:id="0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25555" w:rsidRDefault="0062555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06.11.2025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25555" w:rsidRDefault="0062555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0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555" w:rsidRDefault="0062555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</w:t>
            </w:r>
          </w:p>
        </w:tc>
        <w:tc>
          <w:tcPr>
            <w:tcW w:w="7769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625555" w:rsidRDefault="00625555" w:rsidP="00A53D2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3B3FB0" w:rsidRDefault="003B3FB0"/>
    <w:p w:rsidR="0067454F" w:rsidRDefault="0067454F"/>
    <w:p w:rsidR="0067454F" w:rsidRDefault="0067454F" w:rsidP="0067454F">
      <w:pPr>
        <w:rPr>
          <w:color w:val="FF0000"/>
        </w:rPr>
      </w:pPr>
      <w:r>
        <w:rPr>
          <w:color w:val="FF0000"/>
        </w:rPr>
        <w:t xml:space="preserve">NOT: Fikstür yoğunluğu ve katılımcı takımların ilçeleri göz önünde bulundurularak </w:t>
      </w:r>
      <w:r>
        <w:t>YILDIZ ERKEK VOLEYBOL</w:t>
      </w:r>
      <w:r>
        <w:rPr>
          <w:color w:val="FF0000"/>
        </w:rPr>
        <w:t xml:space="preserve"> </w:t>
      </w:r>
      <w:proofErr w:type="gramStart"/>
      <w:r>
        <w:rPr>
          <w:color w:val="FF0000"/>
        </w:rPr>
        <w:t>branşında</w:t>
      </w:r>
      <w:proofErr w:type="gramEnd"/>
      <w:r>
        <w:rPr>
          <w:color w:val="FF0000"/>
        </w:rPr>
        <w:t xml:space="preserve"> 3 grup içerisinde iyi 2. Takım yarı finalde C grubu birincisi ile karşılaşacaktır. Takımların bunu göz önünde bulundurarak maçlarda ki averaj durumuna da dikkat etmeleri gerekmektedir.</w:t>
      </w:r>
    </w:p>
    <w:p w:rsidR="005240DD" w:rsidRDefault="005240DD" w:rsidP="0067454F">
      <w:pPr>
        <w:rPr>
          <w:color w:val="FF0000"/>
        </w:rPr>
      </w:pPr>
    </w:p>
    <w:p w:rsidR="005240DD" w:rsidRDefault="005240DD" w:rsidP="0067454F">
      <w:pPr>
        <w:rPr>
          <w:color w:val="FF0000"/>
        </w:rPr>
      </w:pPr>
      <w:r>
        <w:rPr>
          <w:color w:val="FF0000"/>
        </w:rPr>
        <w:t>NOT: KIYIKÖY ORTAOKULU ÇEKİLMİŞTİR</w:t>
      </w:r>
    </w:p>
    <w:p w:rsidR="0067454F" w:rsidRDefault="0067454F"/>
    <w:sectPr w:rsidR="0067454F" w:rsidSect="004264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D6"/>
    <w:rsid w:val="003B3FB0"/>
    <w:rsid w:val="00426465"/>
    <w:rsid w:val="005240DD"/>
    <w:rsid w:val="00625555"/>
    <w:rsid w:val="0067454F"/>
    <w:rsid w:val="00890732"/>
    <w:rsid w:val="00A46FD6"/>
    <w:rsid w:val="00A5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EDCA"/>
  <w15:chartTrackingRefBased/>
  <w15:docId w15:val="{4D5A63F9-FC65-4B39-8258-858C3D13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7</cp:revision>
  <dcterms:created xsi:type="dcterms:W3CDTF">2025-10-07T06:45:00Z</dcterms:created>
  <dcterms:modified xsi:type="dcterms:W3CDTF">2025-10-22T06:44:00Z</dcterms:modified>
</cp:coreProperties>
</file>